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B3235" w:rsidP="003B3235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50PCS SMD TO-263-5LM2575S-ADJ Chip Switching Regulator</w:t>
      </w:r>
    </w:p>
    <w:p w:rsidR="003B3235" w:rsidRDefault="003B3235" w:rsidP="003B3235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50PCS LM2575S-ADJ Adjustable Switching Step Down Voltage Regulator TO-263-5</w:t>
      </w:r>
    </w:p>
    <w:p w:rsidR="003B3235" w:rsidRPr="00E338D3" w:rsidRDefault="00E338D3" w:rsidP="00E338D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E338D3">
        <w:rPr>
          <w:rFonts w:ascii="Times New Roman" w:hAnsi="Times New Roman" w:cs="Times New Roman"/>
          <w:b w:val="0"/>
          <w:kern w:val="2"/>
          <w:sz w:val="24"/>
          <w:szCs w:val="24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</w:rPr>
        <w:t>x</w:t>
      </w:r>
      <w:r w:rsidRPr="00E338D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LM2575S-ADJ Simple Switcher Step Down </w:t>
      </w: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Voltage Regulator TO-263-5</w:t>
      </w:r>
    </w:p>
    <w:p w:rsidR="003B3235" w:rsidRDefault="003B3235" w:rsidP="003B3235">
      <w:pPr>
        <w:rPr>
          <w:rFonts w:hint="eastAsia"/>
        </w:rPr>
      </w:pPr>
    </w:p>
    <w:p w:rsidR="00A95832" w:rsidRDefault="00A95832" w:rsidP="003B3235">
      <w:pPr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Description:</w:t>
      </w:r>
    </w:p>
    <w:p w:rsidR="00A95832" w:rsidRDefault="00A95832" w:rsidP="00A9583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t>Product Model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: LM2575S-ADJ</w:t>
      </w: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br/>
        <w:t>Product package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: TO-263</w:t>
      </w: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br/>
        <w:t>Product Condition: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Brand and New 100%  </w:t>
      </w:r>
    </w:p>
    <w:p w:rsidR="00A95832" w:rsidRDefault="00A95832" w:rsidP="00A95832">
      <w:pPr>
        <w:rPr>
          <w:rFonts w:hint="eastAsia"/>
        </w:rPr>
      </w:pPr>
    </w:p>
    <w:p w:rsidR="00A95832" w:rsidRDefault="00A95832" w:rsidP="00A95832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A95832" w:rsidRPr="00A95832" w:rsidRDefault="00A95832" w:rsidP="00A95832">
      <w:r w:rsidRPr="00E338D3">
        <w:rPr>
          <w:rFonts w:ascii="Times New Roman" w:hAnsi="Times New Roman" w:cs="Times New Roman"/>
          <w:kern w:val="2"/>
          <w:sz w:val="24"/>
          <w:szCs w:val="24"/>
        </w:rPr>
        <w:t>50</w:t>
      </w:r>
      <w:r>
        <w:rPr>
          <w:rFonts w:ascii="Times New Roman" w:hAnsi="Times New Roman" w:cs="Times New Roman"/>
          <w:kern w:val="2"/>
          <w:sz w:val="24"/>
          <w:szCs w:val="24"/>
        </w:rPr>
        <w:t>x</w:t>
      </w:r>
      <w:r w:rsidRPr="00E338D3">
        <w:rPr>
          <w:rFonts w:ascii="Times New Roman" w:hAnsi="Times New Roman" w:cs="Times New Roman"/>
          <w:kern w:val="2"/>
          <w:sz w:val="24"/>
          <w:szCs w:val="24"/>
        </w:rPr>
        <w:t xml:space="preserve"> LM2575S-ADJ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</w:t>
      </w:r>
      <w:r w:rsidRPr="003B3235">
        <w:rPr>
          <w:rFonts w:ascii="Times New Roman" w:hAnsi="Times New Roman" w:cs="Times New Roman"/>
          <w:kern w:val="2"/>
          <w:sz w:val="24"/>
          <w:szCs w:val="24"/>
        </w:rPr>
        <w:t>Voltage Regulator</w:t>
      </w:r>
    </w:p>
    <w:p w:rsidR="00A95832" w:rsidRPr="00A95832" w:rsidRDefault="00A95832" w:rsidP="00A9583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</w:p>
    <w:p w:rsidR="00A95832" w:rsidRPr="00A95832" w:rsidRDefault="00A95832" w:rsidP="00A9583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</w:p>
    <w:sectPr w:rsidR="00A95832" w:rsidRPr="00A9583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72" w:rsidRDefault="00754672" w:rsidP="003B3235">
      <w:pPr>
        <w:spacing w:after="0"/>
      </w:pPr>
      <w:r>
        <w:separator/>
      </w:r>
    </w:p>
  </w:endnote>
  <w:endnote w:type="continuationSeparator" w:id="0">
    <w:p w:rsidR="00754672" w:rsidRDefault="00754672" w:rsidP="003B32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72" w:rsidRDefault="00754672" w:rsidP="003B3235">
      <w:pPr>
        <w:spacing w:after="0"/>
      </w:pPr>
      <w:r>
        <w:separator/>
      </w:r>
    </w:p>
  </w:footnote>
  <w:footnote w:type="continuationSeparator" w:id="0">
    <w:p w:rsidR="00754672" w:rsidRDefault="00754672" w:rsidP="003B323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B3235"/>
    <w:rsid w:val="003D37D8"/>
    <w:rsid w:val="00426133"/>
    <w:rsid w:val="004358AB"/>
    <w:rsid w:val="006C3C36"/>
    <w:rsid w:val="00754672"/>
    <w:rsid w:val="008B7726"/>
    <w:rsid w:val="0098168E"/>
    <w:rsid w:val="00A95832"/>
    <w:rsid w:val="00D31D50"/>
    <w:rsid w:val="00E3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3B3235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32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32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32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323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B3235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A95832"/>
    <w:rPr>
      <w:b/>
    </w:rPr>
  </w:style>
  <w:style w:type="character" w:customStyle="1" w:styleId="hps">
    <w:name w:val="hps"/>
    <w:basedOn w:val="a0"/>
    <w:rsid w:val="00A95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4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8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3006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49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6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0916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55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138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59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2015-04-09T06:34:00Z</dcterms:modified>
</cp:coreProperties>
</file>