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7C6B11" w:rsidRDefault="007C6B11" w:rsidP="007C6B11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7C6B1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 xml:space="preserve">50PCS LM2596T-12V PMIC Step Down Buck Switching Voltage Regulator 12V TO-220 QC </w:t>
      </w:r>
    </w:p>
    <w:p w:rsidR="007C6B11" w:rsidRPr="007C6B11" w:rsidRDefault="007C6B11" w:rsidP="007C6B11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7C6B1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50PCS LM2596T-12V TO-220 Voltage Regulator Buck Switching For Instrumenr</w:t>
      </w:r>
    </w:p>
    <w:p w:rsidR="007C6B11" w:rsidRPr="007C6B11" w:rsidRDefault="007C6B11" w:rsidP="007C6B11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7C6B1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50</w:t>
      </w:r>
      <w:r>
        <w:rPr>
          <w:rFonts w:ascii="Times New Roman" w:hAnsi="Times New Roman" w:cs="Times New Roman" w:hint="default"/>
          <w:b w:val="0"/>
          <w:kern w:val="2"/>
          <w:sz w:val="24"/>
          <w:szCs w:val="24"/>
          <w:lang w:bidi="ar-SA"/>
        </w:rPr>
        <w:t>x</w:t>
      </w:r>
      <w:r w:rsidRPr="007C6B1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 xml:space="preserve"> Step Down Switching LM2596T-12V For Instrument 12V TO-220 QC</w:t>
      </w:r>
    </w:p>
    <w:p w:rsidR="007C6B11" w:rsidRPr="007C6B11" w:rsidRDefault="007C6B11" w:rsidP="007C6B11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</w:p>
    <w:p w:rsidR="007C6B11" w:rsidRDefault="007C6B11" w:rsidP="00D31D50">
      <w:pPr>
        <w:spacing w:line="220" w:lineRule="atLeast"/>
        <w:rPr>
          <w:rStyle w:val="a3"/>
          <w:rFonts w:ascii="Times New Roman" w:eastAsia="宋体" w:hAnsi="Times New Roman" w:cs="Times New Roman" w:hint="eastAsia"/>
          <w:color w:val="FF0000"/>
          <w:sz w:val="28"/>
          <w:szCs w:val="28"/>
        </w:rPr>
      </w:pPr>
      <w:r>
        <w:rPr>
          <w:rStyle w:val="a3"/>
          <w:rFonts w:ascii="Times New Roman" w:eastAsia="宋体" w:hAnsi="Times New Roman" w:cs="Times New Roman"/>
          <w:color w:val="FF0000"/>
          <w:sz w:val="28"/>
          <w:szCs w:val="28"/>
        </w:rPr>
        <w:t>Features:</w:t>
      </w:r>
    </w:p>
    <w:p w:rsidR="007C6B11" w:rsidRDefault="007C6B11" w:rsidP="007C6B11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7C6B1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SWITCHING REG 3A 12V, 2596, TO2205</w:t>
      </w:r>
      <w:r w:rsidRPr="007C6B1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br/>
        <w:t>Primary Input Voltage: 12V</w:t>
      </w:r>
      <w:r w:rsidRPr="007C6B1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br/>
        <w:t>No. of Outputs: 1</w:t>
      </w:r>
      <w:r w:rsidRPr="007C6B1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br/>
        <w:t>Output Voltage: 12V</w:t>
      </w:r>
      <w:r w:rsidRPr="007C6B1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br/>
        <w:t>Voltage Regulator Case Style: TO-220</w:t>
      </w:r>
      <w:r w:rsidRPr="007C6B1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br/>
        <w:t>No. of Pins: 5</w:t>
      </w:r>
      <w:r w:rsidRPr="007C6B1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br/>
        <w:t>Operating Temperature Range: -40</w:t>
      </w:r>
      <w:r w:rsidRPr="007C6B1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°</w:t>
      </w:r>
      <w:r w:rsidRPr="007C6B1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C to +125</w:t>
      </w:r>
      <w:r w:rsidRPr="007C6B1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°</w:t>
      </w:r>
      <w:r w:rsidRPr="007C6B1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C</w:t>
      </w:r>
      <w:r w:rsidRPr="007C6B1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br/>
        <w:t>SVHC: No SVHC (19-Dec-2011)</w:t>
      </w:r>
      <w:r w:rsidRPr="007C6B1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br/>
        <w:t>Accuracy %: 4%</w:t>
      </w:r>
      <w:r w:rsidRPr="007C6B1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br/>
        <w:t>Base Number: 2596</w:t>
      </w:r>
      <w:r w:rsidRPr="007C6B1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br/>
        <w:t>Frequency: 150kHz</w:t>
      </w:r>
      <w:r w:rsidRPr="007C6B1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br/>
        <w:t>IC Generic Number: 2596</w:t>
      </w:r>
      <w:r w:rsidRPr="007C6B1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br/>
        <w:t>Package / Case: TO-220</w:t>
      </w:r>
      <w:r w:rsidRPr="007C6B1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br/>
        <w:t>Power Supply IC Type: Step-down switching regulator</w:t>
      </w:r>
      <w:r w:rsidRPr="007C6B1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br/>
      </w:r>
    </w:p>
    <w:p w:rsidR="007C6B11" w:rsidRDefault="007C6B11" w:rsidP="007C6B11">
      <w:pPr>
        <w:pStyle w:val="1"/>
        <w:widowControl/>
        <w:spacing w:before="0" w:beforeAutospacing="0" w:after="120" w:afterAutospacing="0" w:line="330" w:lineRule="atLeast"/>
        <w:textAlignment w:val="baseline"/>
        <w:rPr>
          <w:rStyle w:val="a3"/>
          <w:rFonts w:ascii="Times New Roman" w:hAnsi="Times New Roman" w:cs="Times New Roman" w:hint="default"/>
          <w:color w:val="FF0000"/>
          <w:sz w:val="28"/>
          <w:szCs w:val="28"/>
        </w:rPr>
      </w:pPr>
      <w:r>
        <w:rPr>
          <w:rStyle w:val="a3"/>
          <w:rFonts w:ascii="Times New Roman" w:hAnsi="Times New Roman" w:cs="Times New Roman" w:hint="default"/>
          <w:color w:val="FF0000"/>
          <w:sz w:val="28"/>
          <w:szCs w:val="28"/>
        </w:rPr>
        <w:t>Package Included:</w:t>
      </w:r>
    </w:p>
    <w:p w:rsidR="007C6B11" w:rsidRPr="007C6B11" w:rsidRDefault="007C6B11" w:rsidP="007C6B11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7C6B1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50</w:t>
      </w:r>
      <w:r>
        <w:rPr>
          <w:rFonts w:ascii="Times New Roman" w:hAnsi="Times New Roman" w:cs="Times New Roman" w:hint="default"/>
          <w:b w:val="0"/>
          <w:kern w:val="2"/>
          <w:sz w:val="24"/>
          <w:szCs w:val="24"/>
          <w:lang w:bidi="ar-SA"/>
        </w:rPr>
        <w:t>x</w:t>
      </w:r>
      <w:r w:rsidRPr="007C6B1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 xml:space="preserve"> LM2596T-12V</w:t>
      </w:r>
      <w:r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 xml:space="preserve"> </w:t>
      </w:r>
      <w:r w:rsidRPr="007C6B1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Voltage Regulator</w:t>
      </w:r>
    </w:p>
    <w:sectPr w:rsidR="007C6B11" w:rsidRPr="007C6B11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compat>
    <w:useFELayout/>
  </w:compat>
  <w:rsids>
    <w:rsidRoot w:val="00D31D50"/>
    <w:rsid w:val="0016209D"/>
    <w:rsid w:val="00323B43"/>
    <w:rsid w:val="003D37D8"/>
    <w:rsid w:val="00426133"/>
    <w:rsid w:val="004358AB"/>
    <w:rsid w:val="007C6B11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"/>
    <w:qFormat/>
    <w:rsid w:val="007C6B11"/>
    <w:pPr>
      <w:widowControl w:val="0"/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C6B11"/>
    <w:rPr>
      <w:b/>
    </w:rPr>
  </w:style>
  <w:style w:type="character" w:customStyle="1" w:styleId="1Char">
    <w:name w:val="标题 1 Char"/>
    <w:basedOn w:val="a0"/>
    <w:link w:val="1"/>
    <w:uiPriority w:val="9"/>
    <w:rsid w:val="007C6B11"/>
    <w:rPr>
      <w:rFonts w:ascii="宋体" w:eastAsia="宋体" w:hAnsi="宋体" w:cs="宋体"/>
      <w:b/>
      <w:kern w:val="44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2015-04-10T01:21:00Z</dcterms:modified>
</cp:coreProperties>
</file>