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87" w:rsidRPr="00932B87" w:rsidRDefault="00932B87" w:rsidP="00932B8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932B8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AT24C04N DIP-8 Integrate Circuit SMD SOP-8</w:t>
      </w:r>
    </w:p>
    <w:p w:rsidR="004358AB" w:rsidRDefault="00932B87" w:rsidP="00932B8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932B8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IC AT24C04N EEPROM SOP-8 New Date Code</w:t>
      </w:r>
    </w:p>
    <w:p w:rsidR="00932B87" w:rsidRPr="00932B87" w:rsidRDefault="00932B87" w:rsidP="00932B87">
      <w:pPr>
        <w:rPr>
          <w:lang w:bidi="ar-SA"/>
        </w:rPr>
      </w:pPr>
    </w:p>
    <w:sectPr w:rsidR="00932B87" w:rsidRPr="00932B8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353" w:rsidRDefault="00873353" w:rsidP="00932B87">
      <w:pPr>
        <w:spacing w:after="0"/>
      </w:pPr>
      <w:r>
        <w:separator/>
      </w:r>
    </w:p>
  </w:endnote>
  <w:endnote w:type="continuationSeparator" w:id="0">
    <w:p w:rsidR="00873353" w:rsidRDefault="00873353" w:rsidP="00932B8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353" w:rsidRDefault="00873353" w:rsidP="00932B87">
      <w:pPr>
        <w:spacing w:after="0"/>
      </w:pPr>
      <w:r>
        <w:separator/>
      </w:r>
    </w:p>
  </w:footnote>
  <w:footnote w:type="continuationSeparator" w:id="0">
    <w:p w:rsidR="00873353" w:rsidRDefault="00873353" w:rsidP="00932B8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95ECF"/>
    <w:rsid w:val="00873353"/>
    <w:rsid w:val="008B7726"/>
    <w:rsid w:val="00932B8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932B87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2B8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2B8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2B8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2B87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32B87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2015-04-09T07:00:00Z</dcterms:modified>
</cp:coreProperties>
</file>